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402A7" w14:textId="2B716F64" w:rsidR="00FC3CB6" w:rsidRPr="005D3592" w:rsidRDefault="1B88C189" w:rsidP="00056556">
      <w:pPr>
        <w:spacing w:after="0" w:line="240" w:lineRule="atLeast"/>
        <w:rPr>
          <w:rFonts w:ascii="Verdana" w:hAnsi="Verdana"/>
          <w:b/>
          <w:bCs/>
          <w:sz w:val="48"/>
          <w:szCs w:val="48"/>
          <w:lang w:val="en-US"/>
        </w:rPr>
      </w:pPr>
      <w:r w:rsidRPr="005D3592">
        <w:rPr>
          <w:rFonts w:ascii="Verdana" w:hAnsi="Verdana"/>
          <w:b/>
          <w:bCs/>
          <w:sz w:val="48"/>
          <w:szCs w:val="48"/>
          <w:lang w:val="en-US"/>
        </w:rPr>
        <w:t>Ann</w:t>
      </w:r>
      <w:r w:rsidR="00056556" w:rsidRPr="005D3592">
        <w:rPr>
          <w:rFonts w:ascii="Verdana" w:hAnsi="Verdana"/>
          <w:b/>
          <w:bCs/>
          <w:sz w:val="48"/>
          <w:szCs w:val="48"/>
          <w:lang w:val="en-US"/>
        </w:rPr>
        <w:t>e</w:t>
      </w:r>
      <w:r w:rsidRPr="005D3592">
        <w:rPr>
          <w:rFonts w:ascii="Verdana" w:hAnsi="Verdana"/>
          <w:b/>
          <w:bCs/>
          <w:sz w:val="48"/>
          <w:szCs w:val="48"/>
          <w:lang w:val="en-US"/>
        </w:rPr>
        <w:t>x</w:t>
      </w:r>
      <w:r w:rsidR="00056556" w:rsidRPr="005D3592">
        <w:rPr>
          <w:rFonts w:ascii="Verdana" w:hAnsi="Verdana"/>
          <w:b/>
          <w:bCs/>
          <w:sz w:val="48"/>
          <w:szCs w:val="48"/>
          <w:lang w:val="en-US"/>
        </w:rPr>
        <w:t xml:space="preserve"> 7a</w:t>
      </w:r>
    </w:p>
    <w:p w14:paraId="5D14881C" w14:textId="77777777" w:rsidR="00056556" w:rsidRPr="005D3592" w:rsidRDefault="00056556" w:rsidP="00056556">
      <w:pPr>
        <w:spacing w:after="0" w:line="240" w:lineRule="atLeast"/>
        <w:rPr>
          <w:rFonts w:ascii="Verdana" w:hAnsi="Verdana"/>
          <w:b/>
          <w:bCs/>
          <w:sz w:val="48"/>
          <w:szCs w:val="48"/>
          <w:lang w:val="en-US"/>
        </w:rPr>
      </w:pPr>
    </w:p>
    <w:p w14:paraId="310A8A54" w14:textId="7B657E1A" w:rsidR="00056556" w:rsidRDefault="00056556" w:rsidP="00056556">
      <w:pPr>
        <w:spacing w:after="0" w:line="240" w:lineRule="atLeast"/>
        <w:rPr>
          <w:rFonts w:ascii="Verdana" w:hAnsi="Verdana"/>
          <w:sz w:val="40"/>
          <w:szCs w:val="40"/>
          <w:lang w:val="en-US"/>
        </w:rPr>
      </w:pPr>
      <w:r w:rsidRPr="00056556">
        <w:rPr>
          <w:rFonts w:ascii="Verdana" w:hAnsi="Verdana"/>
          <w:sz w:val="40"/>
          <w:szCs w:val="40"/>
          <w:lang w:val="en-US"/>
        </w:rPr>
        <w:t>Model Integrity Declaration for the Central Government – External Personnel</w:t>
      </w:r>
    </w:p>
    <w:p w14:paraId="2D1A6DF0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40"/>
          <w:szCs w:val="40"/>
          <w:lang w:val="en-US"/>
        </w:rPr>
      </w:pPr>
    </w:p>
    <w:p w14:paraId="3F0E2D15" w14:textId="77777777" w:rsid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</w:p>
    <w:p w14:paraId="3E7CCA30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056556">
        <w:rPr>
          <w:rFonts w:ascii="Verdana" w:hAnsi="Verdana"/>
          <w:sz w:val="18"/>
          <w:szCs w:val="18"/>
          <w:lang w:val="en-US"/>
        </w:rPr>
        <w:t>As an external employee of the central government of the Netherlands, I hereby declare the following:</w:t>
      </w:r>
    </w:p>
    <w:p w14:paraId="6A56BCAB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</w:p>
    <w:p w14:paraId="546555E6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056556">
        <w:rPr>
          <w:rFonts w:ascii="Verdana" w:hAnsi="Verdana"/>
          <w:b/>
          <w:bCs/>
          <w:sz w:val="18"/>
          <w:szCs w:val="18"/>
          <w:lang w:val="en-US"/>
        </w:rPr>
        <w:t>Integrity Values:</w:t>
      </w:r>
    </w:p>
    <w:p w14:paraId="4E9D36D0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056556">
        <w:rPr>
          <w:rFonts w:ascii="Verdana" w:hAnsi="Verdana"/>
          <w:sz w:val="18"/>
          <w:szCs w:val="18"/>
          <w:lang w:val="en-US"/>
        </w:rPr>
        <w:t>I understand that, as a representative of the central government, I serve the public interest and that this role carries a special responsibility. Citizens must be able to trust the central government, and therefore also trust me. This means that I will always conduct myself as a proper representative of the central government and act in accordance with the integrity values as established in the Central Government Code of Conduct on Integrity:</w:t>
      </w:r>
    </w:p>
    <w:p w14:paraId="004CB6BD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056556">
        <w:rPr>
          <w:rFonts w:ascii="Verdana" w:hAnsi="Verdana"/>
          <w:sz w:val="18"/>
          <w:szCs w:val="18"/>
          <w:lang w:val="en-US"/>
        </w:rPr>
        <w:t>• independent and impartial;</w:t>
      </w:r>
      <w:r w:rsidRPr="00056556">
        <w:rPr>
          <w:rFonts w:ascii="Verdana" w:hAnsi="Verdana"/>
          <w:sz w:val="18"/>
          <w:szCs w:val="18"/>
          <w:lang w:val="en-US"/>
        </w:rPr>
        <w:br/>
        <w:t>• reliable and careful;</w:t>
      </w:r>
      <w:r w:rsidRPr="00056556">
        <w:rPr>
          <w:rFonts w:ascii="Verdana" w:hAnsi="Verdana"/>
          <w:sz w:val="18"/>
          <w:szCs w:val="18"/>
          <w:lang w:val="en-US"/>
        </w:rPr>
        <w:br/>
        <w:t>• accountable for my responsibilities.</w:t>
      </w:r>
    </w:p>
    <w:p w14:paraId="799F992E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</w:p>
    <w:p w14:paraId="1A0B16BA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056556">
        <w:rPr>
          <w:rFonts w:ascii="Verdana" w:hAnsi="Verdana"/>
          <w:b/>
          <w:bCs/>
          <w:sz w:val="18"/>
          <w:szCs w:val="18"/>
          <w:lang w:val="en-US"/>
        </w:rPr>
        <w:t>Code of Conduct and Other Regulations:</w:t>
      </w:r>
    </w:p>
    <w:p w14:paraId="36739B8A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056556">
        <w:rPr>
          <w:rFonts w:ascii="Verdana" w:hAnsi="Verdana"/>
          <w:sz w:val="18"/>
          <w:szCs w:val="18"/>
          <w:lang w:val="en-US"/>
        </w:rPr>
        <w:t>I have taken note of the Central Government Code of Conduct on Integrity and the Conduct Rules for the Digital Working Environment (optionally: and/or specific organizational regulations), and I will comply with them. These regulations have been handed to me or sent to me prior to the commencement of my work.</w:t>
      </w:r>
    </w:p>
    <w:p w14:paraId="0C22C74C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056556">
        <w:rPr>
          <w:rFonts w:ascii="Verdana" w:hAnsi="Verdana"/>
          <w:sz w:val="18"/>
          <w:szCs w:val="18"/>
          <w:lang w:val="en-US"/>
        </w:rPr>
        <w:t>In particular, I have been made aware of the following two aspects of these regulations:</w:t>
      </w:r>
    </w:p>
    <w:p w14:paraId="6037E44D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</w:p>
    <w:p w14:paraId="2D446336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056556">
        <w:rPr>
          <w:rFonts w:ascii="Verdana" w:hAnsi="Verdana"/>
          <w:b/>
          <w:bCs/>
          <w:sz w:val="18"/>
          <w:szCs w:val="18"/>
          <w:lang w:val="en-US"/>
        </w:rPr>
        <w:t>Confidentiality and Information Security:</w:t>
      </w:r>
    </w:p>
    <w:p w14:paraId="339ED5BA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056556">
        <w:rPr>
          <w:rFonts w:ascii="Verdana" w:hAnsi="Verdana"/>
          <w:sz w:val="18"/>
          <w:szCs w:val="18"/>
          <w:lang w:val="en-US"/>
        </w:rPr>
        <w:t>I have been informed of my obligations regarding the confidentiality of the information entrusted to me and understand that failure to comply with this obligation may lead to criminal prosecution. I am aware of my responsibility for securing information and information carriers. I also understand that the obligation of confidentiality continues after the termination of my work.</w:t>
      </w:r>
    </w:p>
    <w:p w14:paraId="7DB36F70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</w:p>
    <w:p w14:paraId="6F7A0281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056556">
        <w:rPr>
          <w:rFonts w:ascii="Verdana" w:hAnsi="Verdana"/>
          <w:b/>
          <w:bCs/>
          <w:sz w:val="18"/>
          <w:szCs w:val="18"/>
          <w:lang w:val="en-US"/>
        </w:rPr>
        <w:t>Conflict of Interest:</w:t>
      </w:r>
    </w:p>
    <w:p w14:paraId="36BF0912" w14:textId="024178D8" w:rsid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  <w:r w:rsidRPr="00056556">
        <w:rPr>
          <w:rFonts w:ascii="Verdana" w:hAnsi="Verdana"/>
          <w:sz w:val="18"/>
          <w:szCs w:val="18"/>
          <w:lang w:val="en-US"/>
        </w:rPr>
        <w:t xml:space="preserve">I understand that there must be no conflict of interest in any form. If a potential conflict of interest arises, I will report </w:t>
      </w:r>
      <w:r w:rsidR="005D3592">
        <w:rPr>
          <w:rFonts w:ascii="Verdana" w:hAnsi="Verdana"/>
          <w:sz w:val="18"/>
          <w:szCs w:val="18"/>
          <w:lang w:val="en-US"/>
        </w:rPr>
        <w:t>such</w:t>
      </w:r>
      <w:r w:rsidRPr="00056556">
        <w:rPr>
          <w:rFonts w:ascii="Verdana" w:hAnsi="Verdana"/>
          <w:sz w:val="18"/>
          <w:szCs w:val="18"/>
          <w:lang w:val="en-US"/>
        </w:rPr>
        <w:t xml:space="preserve"> immediately on my own initiative.</w:t>
      </w:r>
    </w:p>
    <w:p w14:paraId="66190D6F" w14:textId="77777777" w:rsid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Click or tap to enter text."/>
        <w:tblDescription w:val="Click or tap to enter text."/>
      </w:tblPr>
      <w:tblGrid>
        <w:gridCol w:w="4531"/>
        <w:gridCol w:w="4531"/>
      </w:tblGrid>
      <w:tr w:rsidR="00056556" w14:paraId="672D9819" w14:textId="77777777" w:rsidTr="00811050">
        <w:tc>
          <w:tcPr>
            <w:tcW w:w="4531" w:type="dxa"/>
          </w:tcPr>
          <w:p w14:paraId="7C9C5F3D" w14:textId="11889D6F" w:rsidR="00056556" w:rsidRPr="00056556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  <w:lang w:val="en-US"/>
              </w:rPr>
            </w:pPr>
            <w:proofErr w:type="spellStart"/>
            <w:r w:rsidRPr="00056556">
              <w:rPr>
                <w:rFonts w:ascii="Verdana" w:hAnsi="Verdana" w:cs="RijksoverheidSansWebText-Regula"/>
                <w:color w:val="000000"/>
                <w:sz w:val="16"/>
                <w:szCs w:val="16"/>
                <w:lang w:val="en-US"/>
              </w:rPr>
              <w:t>Externel</w:t>
            </w:r>
            <w:proofErr w:type="spellEnd"/>
            <w:r w:rsidRPr="00056556">
              <w:rPr>
                <w:rFonts w:ascii="Verdana" w:hAnsi="Verdana" w:cs="RijksoverheidSansWebText-Regula"/>
                <w:color w:val="000000"/>
                <w:sz w:val="16"/>
                <w:szCs w:val="16"/>
                <w:lang w:val="en-US"/>
              </w:rPr>
              <w:t xml:space="preserve"> personnel (Last name and</w:t>
            </w:r>
            <w:r>
              <w:rPr>
                <w:rFonts w:ascii="Verdana" w:hAnsi="Verdana" w:cs="RijksoverheidSansWebText-Regula"/>
                <w:color w:val="000000"/>
                <w:sz w:val="16"/>
                <w:szCs w:val="16"/>
                <w:lang w:val="en-US"/>
              </w:rPr>
              <w:t xml:space="preserve"> </w:t>
            </w:r>
            <w:r w:rsidRPr="00056556">
              <w:rPr>
                <w:rFonts w:ascii="Verdana" w:hAnsi="Verdana" w:cs="RijksoverheidSansWebText-Regula"/>
                <w:color w:val="000000"/>
                <w:sz w:val="16"/>
                <w:szCs w:val="16"/>
                <w:lang w:val="en-US"/>
              </w:rPr>
              <w:t xml:space="preserve">initials): </w:t>
            </w:r>
            <w:r w:rsidRPr="00056556">
              <w:rPr>
                <w:rFonts w:ascii="Verdana" w:hAnsi="Verdana" w:cs="RijksoverheidSansWebText-Regula"/>
                <w:color w:val="000000"/>
                <w:sz w:val="16"/>
                <w:szCs w:val="16"/>
                <w:lang w:val="en-US"/>
              </w:rPr>
              <w:tab/>
            </w:r>
          </w:p>
        </w:tc>
        <w:tc>
          <w:tcPr>
            <w:tcW w:w="4531" w:type="dxa"/>
          </w:tcPr>
          <w:p w14:paraId="15FEB334" w14:textId="66C14623" w:rsidR="00056556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Contracting</w:t>
            </w:r>
            <w:proofErr w:type="spellEnd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Authority</w:t>
            </w:r>
            <w:proofErr w:type="spellEnd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 xml:space="preserve"> (</w:t>
            </w:r>
            <w:r w:rsidRPr="00056556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contact person</w:t>
            </w:r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 xml:space="preserve">): </w:t>
            </w:r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ab/>
            </w:r>
          </w:p>
        </w:tc>
      </w:tr>
      <w:tr w:rsidR="00056556" w14:paraId="77429920" w14:textId="77777777" w:rsidTr="00811050">
        <w:tc>
          <w:tcPr>
            <w:tcW w:w="4531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4305"/>
            </w:tblGrid>
            <w:tr w:rsidR="00056556" w14:paraId="5CE1D476" w14:textId="77777777" w:rsidTr="00056556">
              <w:tc>
                <w:tcPr>
                  <w:tcW w:w="4305" w:type="dxa"/>
                </w:tcPr>
                <w:p w14:paraId="77283763" w14:textId="77777777" w:rsidR="00056556" w:rsidRDefault="00056556" w:rsidP="00811050">
                  <w:pPr>
                    <w:autoSpaceDE w:val="0"/>
                    <w:autoSpaceDN w:val="0"/>
                    <w:adjustRightInd w:val="0"/>
                    <w:rPr>
                      <w:rFonts w:ascii="Verdana" w:hAnsi="Verdana" w:cs="RijksoverheidSansWebText-Regul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5B30D87D" w14:textId="775FCFA6" w:rsidR="00056556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4305"/>
            </w:tblGrid>
            <w:tr w:rsidR="00056556" w14:paraId="043682FE" w14:textId="77777777" w:rsidTr="00056556">
              <w:tc>
                <w:tcPr>
                  <w:tcW w:w="4305" w:type="dxa"/>
                </w:tcPr>
                <w:p w14:paraId="19D46514" w14:textId="77777777" w:rsidR="00056556" w:rsidRDefault="00056556" w:rsidP="00811050">
                  <w:pPr>
                    <w:autoSpaceDE w:val="0"/>
                    <w:autoSpaceDN w:val="0"/>
                    <w:adjustRightInd w:val="0"/>
                    <w:rPr>
                      <w:rFonts w:ascii="Verdana" w:hAnsi="Verdana" w:cs="RijksoverheidSansWebText-Regul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7BEE1257" w14:textId="024913B5" w:rsidR="00056556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</w:tc>
      </w:tr>
      <w:tr w:rsidR="00056556" w14:paraId="7C4AC8B0" w14:textId="77777777" w:rsidTr="00811050">
        <w:tc>
          <w:tcPr>
            <w:tcW w:w="4531" w:type="dxa"/>
          </w:tcPr>
          <w:p w14:paraId="50F954D7" w14:textId="63BEB7AA" w:rsidR="00056556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C</w:t>
            </w:r>
            <w:r w:rsidRPr="00056556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 xml:space="preserve">ompany name, </w:t>
            </w:r>
            <w:proofErr w:type="spellStart"/>
            <w:r w:rsidRPr="00056556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if</w:t>
            </w:r>
            <w:proofErr w:type="spellEnd"/>
            <w:r w:rsidRPr="00056556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56556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any</w:t>
            </w:r>
            <w:proofErr w:type="spellEnd"/>
            <w:r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:</w:t>
            </w:r>
          </w:p>
        </w:tc>
        <w:tc>
          <w:tcPr>
            <w:tcW w:w="4531" w:type="dxa"/>
          </w:tcPr>
          <w:p w14:paraId="08388B75" w14:textId="4B74486A" w:rsidR="00056556" w:rsidRDefault="009F69E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proofErr w:type="spellStart"/>
            <w:r w:rsidRPr="009F69E6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organisational</w:t>
            </w:r>
            <w:proofErr w:type="spellEnd"/>
            <w:r w:rsidRPr="009F69E6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 xml:space="preserve"> unit</w:t>
            </w:r>
            <w:r w:rsidR="00056556"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:</w:t>
            </w:r>
          </w:p>
        </w:tc>
      </w:tr>
      <w:tr w:rsidR="00056556" w14:paraId="62282F7A" w14:textId="77777777" w:rsidTr="00811050">
        <w:tc>
          <w:tcPr>
            <w:tcW w:w="4531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4305"/>
            </w:tblGrid>
            <w:tr w:rsidR="00056556" w14:paraId="67582F94" w14:textId="77777777" w:rsidTr="00056556">
              <w:tc>
                <w:tcPr>
                  <w:tcW w:w="4305" w:type="dxa"/>
                </w:tcPr>
                <w:p w14:paraId="3192C9E5" w14:textId="77777777" w:rsidR="00056556" w:rsidRDefault="00056556" w:rsidP="00811050">
                  <w:pPr>
                    <w:autoSpaceDE w:val="0"/>
                    <w:autoSpaceDN w:val="0"/>
                    <w:adjustRightInd w:val="0"/>
                    <w:rPr>
                      <w:rFonts w:ascii="Verdana" w:hAnsi="Verdana" w:cs="RijksoverheidSansWebText-Regul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5C020930" w14:textId="2DFB0BB7" w:rsidR="00056556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4305"/>
            </w:tblGrid>
            <w:tr w:rsidR="009F69E6" w14:paraId="749393AA" w14:textId="77777777" w:rsidTr="009F69E6">
              <w:tc>
                <w:tcPr>
                  <w:tcW w:w="4305" w:type="dxa"/>
                </w:tcPr>
                <w:p w14:paraId="0091CDDF" w14:textId="77777777" w:rsidR="009F69E6" w:rsidRDefault="009F69E6" w:rsidP="00811050">
                  <w:pPr>
                    <w:autoSpaceDE w:val="0"/>
                    <w:autoSpaceDN w:val="0"/>
                    <w:adjustRightInd w:val="0"/>
                    <w:rPr>
                      <w:rFonts w:ascii="Verdana" w:hAnsi="Verdana" w:cs="RijksoverheidSansWebText-Regul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55275D03" w14:textId="17928E0D" w:rsidR="00056556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</w:tc>
      </w:tr>
      <w:tr w:rsidR="00056556" w14:paraId="31E86E65" w14:textId="77777777" w:rsidTr="00811050">
        <w:tc>
          <w:tcPr>
            <w:tcW w:w="4531" w:type="dxa"/>
          </w:tcPr>
          <w:p w14:paraId="3AB25109" w14:textId="06A87C7B" w:rsidR="00056556" w:rsidRPr="00056556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  <w:lang w:val="en-US"/>
              </w:rPr>
            </w:pPr>
            <w:r w:rsidRPr="00056556">
              <w:rPr>
                <w:rFonts w:ascii="Verdana" w:hAnsi="Verdana" w:cs="RijksoverheidSansWebText-Regula"/>
                <w:color w:val="000000"/>
                <w:sz w:val="16"/>
                <w:szCs w:val="16"/>
                <w:lang w:val="en-US"/>
              </w:rPr>
              <w:t>In the role of (assignment)</w:t>
            </w:r>
            <w:r>
              <w:rPr>
                <w:rFonts w:ascii="Verdana" w:hAnsi="Verdana" w:cs="RijksoverheidSansWebText-Regula"/>
                <w:color w:val="000000"/>
                <w:sz w:val="16"/>
                <w:szCs w:val="16"/>
                <w:lang w:val="en-US"/>
              </w:rPr>
              <w:t>:</w:t>
            </w:r>
            <w:r w:rsidRPr="00056556">
              <w:rPr>
                <w:rFonts w:ascii="Verdana" w:hAnsi="Verdana" w:cs="RijksoverheidSansWebText-Regula"/>
                <w:color w:val="000000"/>
                <w:sz w:val="16"/>
                <w:szCs w:val="16"/>
                <w:lang w:val="en-US"/>
              </w:rPr>
              <w:tab/>
            </w:r>
          </w:p>
        </w:tc>
        <w:tc>
          <w:tcPr>
            <w:tcW w:w="4531" w:type="dxa"/>
          </w:tcPr>
          <w:p w14:paraId="65DB8775" w14:textId="0A7A33EE" w:rsidR="00056556" w:rsidRDefault="009F69E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Position</w:t>
            </w:r>
            <w:proofErr w:type="spellEnd"/>
            <w:r w:rsidR="00056556"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:</w:t>
            </w:r>
          </w:p>
        </w:tc>
      </w:tr>
      <w:tr w:rsidR="00056556" w14:paraId="52D88128" w14:textId="77777777" w:rsidTr="00811050">
        <w:tc>
          <w:tcPr>
            <w:tcW w:w="4531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4305"/>
            </w:tblGrid>
            <w:tr w:rsidR="00056556" w14:paraId="0FC26D09" w14:textId="77777777" w:rsidTr="00056556">
              <w:tc>
                <w:tcPr>
                  <w:tcW w:w="4305" w:type="dxa"/>
                </w:tcPr>
                <w:p w14:paraId="042B64B0" w14:textId="77777777" w:rsidR="00056556" w:rsidRDefault="00056556" w:rsidP="00811050">
                  <w:pPr>
                    <w:autoSpaceDE w:val="0"/>
                    <w:autoSpaceDN w:val="0"/>
                    <w:adjustRightInd w:val="0"/>
                    <w:rPr>
                      <w:rFonts w:ascii="Verdana" w:hAnsi="Verdana" w:cs="RijksoverheidSansWebText-Regul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3CDFD8D5" w14:textId="0612ADB0" w:rsidR="00056556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4305"/>
            </w:tblGrid>
            <w:tr w:rsidR="009F69E6" w14:paraId="18378E6A" w14:textId="77777777" w:rsidTr="009F69E6">
              <w:tc>
                <w:tcPr>
                  <w:tcW w:w="4305" w:type="dxa"/>
                </w:tcPr>
                <w:p w14:paraId="61E48E64" w14:textId="77777777" w:rsidR="009F69E6" w:rsidRDefault="009F69E6" w:rsidP="00811050">
                  <w:pPr>
                    <w:autoSpaceDE w:val="0"/>
                    <w:autoSpaceDN w:val="0"/>
                    <w:adjustRightInd w:val="0"/>
                    <w:rPr>
                      <w:rFonts w:ascii="Verdana" w:hAnsi="Verdana" w:cs="RijksoverheidSansWebText-Regul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728E296F" w14:textId="095CA720" w:rsidR="00056556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</w:tc>
      </w:tr>
      <w:tr w:rsidR="00056556" w14:paraId="6AC48BC8" w14:textId="77777777" w:rsidTr="00811050">
        <w:tc>
          <w:tcPr>
            <w:tcW w:w="4531" w:type="dxa"/>
          </w:tcPr>
          <w:p w14:paraId="56DFC2DB" w14:textId="4E6F93B6" w:rsidR="00056556" w:rsidRDefault="009F69E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Place</w:t>
            </w:r>
            <w:proofErr w:type="spellEnd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 xml:space="preserve"> date</w:t>
            </w:r>
            <w:r w:rsidR="00056556"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:</w:t>
            </w:r>
          </w:p>
        </w:tc>
        <w:tc>
          <w:tcPr>
            <w:tcW w:w="4531" w:type="dxa"/>
          </w:tcPr>
          <w:p w14:paraId="614337E7" w14:textId="188945B5" w:rsidR="00056556" w:rsidRDefault="009F69E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Place</w:t>
            </w:r>
            <w:proofErr w:type="spellEnd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and</w:t>
            </w:r>
            <w:proofErr w:type="spellEnd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 xml:space="preserve"> date</w:t>
            </w:r>
            <w:r w:rsidR="00056556"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:</w:t>
            </w:r>
          </w:p>
        </w:tc>
      </w:tr>
      <w:tr w:rsidR="00056556" w14:paraId="6121AD1D" w14:textId="77777777" w:rsidTr="00811050">
        <w:tc>
          <w:tcPr>
            <w:tcW w:w="4531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4305"/>
            </w:tblGrid>
            <w:tr w:rsidR="009F69E6" w14:paraId="75444F05" w14:textId="77777777" w:rsidTr="009F69E6">
              <w:tc>
                <w:tcPr>
                  <w:tcW w:w="4305" w:type="dxa"/>
                </w:tcPr>
                <w:p w14:paraId="57C9D6DA" w14:textId="77777777" w:rsidR="009F69E6" w:rsidRDefault="009F69E6" w:rsidP="00811050">
                  <w:pPr>
                    <w:autoSpaceDE w:val="0"/>
                    <w:autoSpaceDN w:val="0"/>
                    <w:adjustRightInd w:val="0"/>
                    <w:rPr>
                      <w:rFonts w:ascii="Verdana" w:hAnsi="Verdana" w:cs="RijksoverheidSansWebText-Regul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113362F5" w14:textId="74E2105C" w:rsidR="00056556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4305"/>
            </w:tblGrid>
            <w:tr w:rsidR="009F69E6" w14:paraId="31DC7442" w14:textId="77777777" w:rsidTr="009F69E6">
              <w:tc>
                <w:tcPr>
                  <w:tcW w:w="4305" w:type="dxa"/>
                </w:tcPr>
                <w:p w14:paraId="2E70A0FA" w14:textId="77777777" w:rsidR="009F69E6" w:rsidRDefault="009F69E6" w:rsidP="00811050">
                  <w:pPr>
                    <w:autoSpaceDE w:val="0"/>
                    <w:autoSpaceDN w:val="0"/>
                    <w:adjustRightInd w:val="0"/>
                    <w:rPr>
                      <w:rFonts w:ascii="Verdana" w:hAnsi="Verdana" w:cs="RijksoverheidSansWebText-Regul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7B6808AC" w14:textId="21E29E37" w:rsidR="00056556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</w:tc>
      </w:tr>
      <w:tr w:rsidR="00056556" w14:paraId="5EA9648F" w14:textId="77777777" w:rsidTr="00811050">
        <w:tc>
          <w:tcPr>
            <w:tcW w:w="4531" w:type="dxa"/>
          </w:tcPr>
          <w:p w14:paraId="63FB0A79" w14:textId="21CA1F87" w:rsidR="00056556" w:rsidRDefault="009F69E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Signature</w:t>
            </w:r>
            <w:proofErr w:type="spellEnd"/>
            <w:r w:rsidR="00056556"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:</w:t>
            </w:r>
          </w:p>
        </w:tc>
        <w:tc>
          <w:tcPr>
            <w:tcW w:w="4531" w:type="dxa"/>
          </w:tcPr>
          <w:p w14:paraId="30CDB51A" w14:textId="76550C89" w:rsidR="00056556" w:rsidRDefault="009F69E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I</w:t>
            </w:r>
            <w:r w:rsidRPr="009F69E6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nitials</w:t>
            </w:r>
            <w:proofErr w:type="spellEnd"/>
            <w:r w:rsidR="00056556" w:rsidRPr="00F63C69">
              <w:rPr>
                <w:rFonts w:ascii="Verdana" w:hAnsi="Verdana" w:cs="RijksoverheidSansWebText-Regula"/>
                <w:color w:val="000000"/>
                <w:sz w:val="16"/>
                <w:szCs w:val="16"/>
              </w:rPr>
              <w:t>:</w:t>
            </w:r>
          </w:p>
        </w:tc>
      </w:tr>
      <w:tr w:rsidR="00056556" w:rsidRPr="00C321C2" w14:paraId="114EA148" w14:textId="77777777" w:rsidTr="00811050">
        <w:tc>
          <w:tcPr>
            <w:tcW w:w="4531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4305"/>
            </w:tblGrid>
            <w:tr w:rsidR="009F69E6" w14:paraId="2AE102C4" w14:textId="77777777" w:rsidTr="009F69E6">
              <w:trPr>
                <w:trHeight w:val="863"/>
              </w:trPr>
              <w:tc>
                <w:tcPr>
                  <w:tcW w:w="4305" w:type="dxa"/>
                </w:tcPr>
                <w:p w14:paraId="68F8C66C" w14:textId="77777777" w:rsidR="009F69E6" w:rsidRDefault="009F69E6" w:rsidP="00811050">
                  <w:pPr>
                    <w:autoSpaceDE w:val="0"/>
                    <w:autoSpaceDN w:val="0"/>
                    <w:adjustRightInd w:val="0"/>
                    <w:rPr>
                      <w:rFonts w:ascii="Verdana" w:hAnsi="Verdana" w:cs="RijksoverheidSansWebText-Regula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2383B20B" w14:textId="2B0E5178" w:rsidR="00056556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  <w:p w14:paraId="0E521FA6" w14:textId="77777777" w:rsidR="00056556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  <w:p w14:paraId="7F94DA00" w14:textId="77777777" w:rsidR="00056556" w:rsidRPr="00F63C69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4305"/>
            </w:tblGrid>
            <w:tr w:rsidR="009F69E6" w14:paraId="6E55799C" w14:textId="77777777" w:rsidTr="009F69E6">
              <w:trPr>
                <w:trHeight w:val="863"/>
              </w:trPr>
              <w:tc>
                <w:tcPr>
                  <w:tcW w:w="4305" w:type="dxa"/>
                </w:tcPr>
                <w:p w14:paraId="4378049B" w14:textId="77777777" w:rsidR="009F69E6" w:rsidRDefault="009F69E6" w:rsidP="00811050">
                  <w:pPr>
                    <w:autoSpaceDE w:val="0"/>
                    <w:autoSpaceDN w:val="0"/>
                    <w:adjustRightInd w:val="0"/>
                    <w:rPr>
                      <w:rFonts w:ascii="Verdana" w:hAnsi="Verdana" w:cs="RijksoverheidSansWebText-Regula"/>
                      <w:color w:val="000000"/>
                      <w:sz w:val="16"/>
                      <w:szCs w:val="16"/>
                      <w:highlight w:val="lightGray"/>
                    </w:rPr>
                  </w:pPr>
                </w:p>
              </w:tc>
            </w:tr>
          </w:tbl>
          <w:p w14:paraId="0C7C22C5" w14:textId="0AF718DD" w:rsidR="00056556" w:rsidRPr="00C321C2" w:rsidRDefault="00056556" w:rsidP="00811050">
            <w:pPr>
              <w:autoSpaceDE w:val="0"/>
              <w:autoSpaceDN w:val="0"/>
              <w:adjustRightInd w:val="0"/>
              <w:rPr>
                <w:rFonts w:ascii="Verdana" w:hAnsi="Verdana" w:cs="RijksoverheidSansWebText-Regula"/>
                <w:color w:val="000000"/>
                <w:sz w:val="16"/>
                <w:szCs w:val="16"/>
                <w:highlight w:val="lightGray"/>
              </w:rPr>
            </w:pPr>
          </w:p>
        </w:tc>
      </w:tr>
    </w:tbl>
    <w:p w14:paraId="5AB42086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</w:rPr>
      </w:pPr>
    </w:p>
    <w:p w14:paraId="5ADB1402" w14:textId="77777777" w:rsidR="00056556" w:rsidRPr="00056556" w:rsidRDefault="00056556" w:rsidP="00056556">
      <w:pPr>
        <w:spacing w:after="0" w:line="240" w:lineRule="atLeast"/>
        <w:rPr>
          <w:rFonts w:ascii="Verdana" w:hAnsi="Verdana"/>
          <w:sz w:val="18"/>
          <w:szCs w:val="18"/>
          <w:lang w:val="en-US"/>
        </w:rPr>
      </w:pPr>
    </w:p>
    <w:sectPr w:rsidR="00056556" w:rsidRPr="00056556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A9DC5" w14:textId="77777777" w:rsidR="00871D65" w:rsidRDefault="00871D65" w:rsidP="009F69E6">
      <w:pPr>
        <w:spacing w:after="0" w:line="240" w:lineRule="auto"/>
      </w:pPr>
      <w:r>
        <w:separator/>
      </w:r>
    </w:p>
  </w:endnote>
  <w:endnote w:type="continuationSeparator" w:id="0">
    <w:p w14:paraId="5E4CF346" w14:textId="77777777" w:rsidR="00871D65" w:rsidRDefault="00871D65" w:rsidP="009F6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ijksoverheidSansWebText-Regul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1D5C7" w14:textId="7B96D61C" w:rsidR="009F69E6" w:rsidRDefault="009F69E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D28B6" w14:textId="4014DE09" w:rsidR="009F69E6" w:rsidRDefault="009F69E6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CBF73" w14:textId="76373C65" w:rsidR="009F69E6" w:rsidRDefault="009F69E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13BDB" w14:textId="77777777" w:rsidR="00871D65" w:rsidRDefault="00871D65" w:rsidP="009F69E6">
      <w:pPr>
        <w:spacing w:after="0" w:line="240" w:lineRule="auto"/>
      </w:pPr>
      <w:r>
        <w:separator/>
      </w:r>
    </w:p>
  </w:footnote>
  <w:footnote w:type="continuationSeparator" w:id="0">
    <w:p w14:paraId="6D81ADE3" w14:textId="77777777" w:rsidR="00871D65" w:rsidRDefault="00871D65" w:rsidP="009F69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556"/>
    <w:rsid w:val="00056556"/>
    <w:rsid w:val="00176F24"/>
    <w:rsid w:val="002A2056"/>
    <w:rsid w:val="003A11FA"/>
    <w:rsid w:val="004213FB"/>
    <w:rsid w:val="005D3592"/>
    <w:rsid w:val="0073633E"/>
    <w:rsid w:val="00871D65"/>
    <w:rsid w:val="009F69E6"/>
    <w:rsid w:val="00D170FF"/>
    <w:rsid w:val="00FC3CB6"/>
    <w:rsid w:val="1B88C189"/>
    <w:rsid w:val="76E2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680E6"/>
  <w15:chartTrackingRefBased/>
  <w15:docId w15:val="{8D7D269F-AD08-4479-BDF7-55597FEE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565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565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565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565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565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565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565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565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565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565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565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565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5655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5655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5655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5655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5655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5655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565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565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565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565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565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5655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5655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5655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565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5655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56556"/>
    <w:rPr>
      <w:b/>
      <w:bCs/>
      <w:smallCaps/>
      <w:color w:val="0F4761" w:themeColor="accent1" w:themeShade="BF"/>
      <w:spacing w:val="5"/>
    </w:rPr>
  </w:style>
  <w:style w:type="character" w:styleId="Tekstvantijdelijkeaanduiding">
    <w:name w:val="Placeholder Text"/>
    <w:basedOn w:val="Standaardalinea-lettertype"/>
    <w:uiPriority w:val="99"/>
    <w:semiHidden/>
    <w:rsid w:val="00056556"/>
    <w:rPr>
      <w:color w:val="808080"/>
    </w:rPr>
  </w:style>
  <w:style w:type="table" w:styleId="Tabelraster">
    <w:name w:val="Table Grid"/>
    <w:basedOn w:val="Standaardtabel"/>
    <w:uiPriority w:val="39"/>
    <w:rsid w:val="00056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9F6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3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36bfda-fe6f-42c8-a7e5-2d40b490a2e7">
      <Terms xmlns="http://schemas.microsoft.com/office/infopath/2007/PartnerControls"/>
    </lcf76f155ced4ddcb4097134ff3c332f>
    <TaxCatchAll xmlns="ffa4a645-d7bb-410a-9dea-22d946e0d23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9054914C14DE48B91BF01C60E6F13B" ma:contentTypeVersion="10" ma:contentTypeDescription="Een nieuw document maken." ma:contentTypeScope="" ma:versionID="60d68929801ed588f2435355448f11be">
  <xsd:schema xmlns:xsd="http://www.w3.org/2001/XMLSchema" xmlns:xs="http://www.w3.org/2001/XMLSchema" xmlns:p="http://schemas.microsoft.com/office/2006/metadata/properties" xmlns:ns2="c336bfda-fe6f-42c8-a7e5-2d40b490a2e7" xmlns:ns3="ffa4a645-d7bb-410a-9dea-22d946e0d23c" targetNamespace="http://schemas.microsoft.com/office/2006/metadata/properties" ma:root="true" ma:fieldsID="b64207faac31d0f5ee00a9fb684e24d9" ns2:_="" ns3:_="">
    <xsd:import namespace="c336bfda-fe6f-42c8-a7e5-2d40b490a2e7"/>
    <xsd:import namespace="ffa4a645-d7bb-410a-9dea-22d946e0d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36bfda-fe6f-42c8-a7e5-2d40b490a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aeb5d102-68e6-440d-87f4-7086294590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4a645-d7bb-410a-9dea-22d946e0d2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368330a-b0a5-4527-9156-af0ff0d615f6}" ma:internalName="TaxCatchAll" ma:showField="CatchAllData" ma:web="ffa4a645-d7bb-410a-9dea-22d946e0d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E57574-B0D1-4CB4-9FD1-F2AF0EBDCD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14E518-2794-4F05-9961-4B0B734581F4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22b6854-06b8-4ffb-ad34-0433e4cc689e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81133A0-51EC-4F81-9155-9A824CA0D11E}"/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1754</Characters>
  <Application>Microsoft Office Word</Application>
  <DocSecurity>0</DocSecurity>
  <Lines>14</Lines>
  <Paragraphs>4</Paragraphs>
  <ScaleCrop>false</ScaleCrop>
  <Company>Ministerie van Economische Zaken en Klimaat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Ploeg, S. van der (Suzanne)</dc:creator>
  <cp:keywords/>
  <dc:description/>
  <cp:lastModifiedBy>Ploeg, S. van der (Suzanne)</cp:lastModifiedBy>
  <cp:revision>2</cp:revision>
  <dcterms:created xsi:type="dcterms:W3CDTF">2025-05-20T16:30:00Z</dcterms:created>
  <dcterms:modified xsi:type="dcterms:W3CDTF">2025-05-20T16:30:00Z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0x010100F69054914C14DE48B91BF01C60E6F13B</vt:lpwstr>
  </property>
</Properties>
</file>